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3870"/>
        <w:gridCol w:w="1560"/>
        <w:gridCol w:w="1590"/>
        <w:gridCol w:w="2640"/>
        <w:gridCol w:w="3510"/>
        <w:gridCol w:w="1950"/>
      </w:tblGrid>
      <w:tr w:rsidRPr="00317CEA" w:rsidR="00317CEA" w:rsidTr="7862613A" w14:paraId="0BACE8A2" w14:textId="77777777">
        <w:trPr>
          <w:trHeight w:val="780"/>
        </w:trPr>
        <w:tc>
          <w:tcPr>
            <w:tcW w:w="1512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317CEA" w:rsidR="00317CEA" w:rsidP="7862613A" w:rsidRDefault="00317CEA" w14:paraId="3407008D" w14:textId="40186E7C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50"/>
                <w:szCs w:val="50"/>
              </w:rPr>
              <w:t xml:space="preserve">Office of Professional Practice and Community Partnerships </w:t>
            </w:r>
          </w:p>
        </w:tc>
      </w:tr>
      <w:tr w:rsidRPr="00C66F4E" w:rsidR="00317CEA" w:rsidTr="7862613A" w14:paraId="278A8AA3" w14:textId="77777777">
        <w:trPr>
          <w:trHeight w:val="375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317CEA" w14:paraId="036546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317CEA" w14:paraId="5F46BB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317CEA" w14:paraId="378D9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Office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424809" w14:paraId="4D01C1FD" w14:textId="09658E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In-Person</w:t>
            </w: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317CEA" w14:paraId="577BD7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Email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50C3" w:rsidR="00317CEA" w:rsidP="00317CEA" w:rsidRDefault="00317CEA" w14:paraId="4513E6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Phone Number</w:t>
            </w:r>
          </w:p>
        </w:tc>
      </w:tr>
      <w:tr w:rsidRPr="00C66F4E" w:rsidR="00703654" w:rsidTr="7862613A" w14:paraId="402105DA" w14:textId="77777777">
        <w:trPr>
          <w:trHeight w:val="1260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08F5573A" w14:textId="542810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 xml:space="preserve">Director of Professional Practice and </w:t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Community</w:t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 xml:space="preserve"> Partnerships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471FE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Maysaa Bazna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2F0EEC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PH 100E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424809" w:rsidP="00317CEA" w:rsidRDefault="00424809" w14:paraId="45E342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424809" w:rsidP="00317CEA" w:rsidRDefault="00317CEA" w14:paraId="04C609AF" w14:textId="0E4857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 xml:space="preserve">Monday, Thursday, &amp; Alternating Fridays </w:t>
            </w:r>
            <w:r>
              <w:br/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7:30AM-3:30PM</w:t>
            </w:r>
          </w:p>
          <w:p w:rsidR="00317CEA" w:rsidP="00317CEA" w:rsidRDefault="00317CEA" w14:paraId="7DEF24EE" w14:textId="1CE498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Wednesday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9:00AM-5:00PM</w:t>
            </w:r>
          </w:p>
          <w:p w:rsidRPr="008150C3" w:rsidR="008150C3" w:rsidP="00317CEA" w:rsidRDefault="008150C3" w14:paraId="08BDB3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424809" w:rsidP="008150C3" w:rsidRDefault="00424809" w14:paraId="6AA2A89D" w14:textId="62DE1C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D2B7B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maysaa.bazna@qc.cuny.edu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08264B3D" w14:textId="72A2A3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718-997-5242 </w:t>
            </w:r>
          </w:p>
        </w:tc>
      </w:tr>
      <w:tr w:rsidRPr="00C66F4E" w:rsidR="00703654" w:rsidTr="7862613A" w14:paraId="1171C6D2" w14:textId="77777777">
        <w:trPr>
          <w:trHeight w:val="630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6D01D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Clinical Professor-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Elementary Education (B-6)</w:t>
            </w:r>
          </w:p>
          <w:p w:rsidRPr="008150C3" w:rsidR="00424809" w:rsidP="00317CEA" w:rsidRDefault="00424809" w14:paraId="4DEA59DB" w14:textId="42F973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3D320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Michael Perrone</w:t>
            </w:r>
          </w:p>
          <w:p w:rsidRPr="008150C3" w:rsidR="00424809" w:rsidP="00317CEA" w:rsidRDefault="00424809" w14:paraId="32860259" w14:textId="61EF87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80E91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PH 054J</w:t>
            </w:r>
          </w:p>
          <w:p w:rsidRPr="008150C3" w:rsidR="00424809" w:rsidP="00317CEA" w:rsidRDefault="00424809" w14:paraId="5A14D75D" w14:textId="08D540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8DF5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By Appointment</w:t>
            </w:r>
          </w:p>
          <w:p w:rsidRPr="008150C3" w:rsidR="00424809" w:rsidP="00317CEA" w:rsidRDefault="00424809" w14:paraId="6C96EC1D" w14:textId="57231B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424809" w14:paraId="7EDDCF10" w14:textId="28B44E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michael.perrone@qc.cuny.edu</w:t>
            </w:r>
          </w:p>
          <w:p w:rsidRPr="008150C3" w:rsidR="00424809" w:rsidP="00317CEA" w:rsidRDefault="00424809" w14:paraId="74ED12DD" w14:textId="2B51DE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D0A22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718-997-4913</w:t>
            </w:r>
          </w:p>
          <w:p w:rsidRPr="008150C3" w:rsidR="00424809" w:rsidP="00317CEA" w:rsidRDefault="00424809" w14:paraId="45F98BB7" w14:textId="6D0F3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</w:tr>
      <w:tr w:rsidRPr="00C66F4E" w:rsidR="00703654" w:rsidTr="7862613A" w14:paraId="0C632D99" w14:textId="77777777">
        <w:trPr>
          <w:trHeight w:val="1260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54E529E0" w14:textId="7E31E2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Clinical Professor-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Secondary Education (7-12)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6844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David Laurenson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4C1A6A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PH 150S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424809" w:rsidP="00317CEA" w:rsidRDefault="00424809" w14:paraId="0BD6E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424809" w:rsidP="00317CEA" w:rsidRDefault="00317CEA" w14:paraId="68890527" w14:textId="233A3A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Monday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2:00</w:t>
            </w:r>
            <w:r w:rsidRPr="008150C3" w:rsidR="00424809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PM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-5:00PM</w:t>
            </w:r>
          </w:p>
          <w:p w:rsidR="00424809" w:rsidP="00EF504F" w:rsidRDefault="00317CEA" w14:paraId="33AE3A2B" w14:textId="709BA0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Thursday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9:00AM-11:00AM</w:t>
            </w:r>
          </w:p>
          <w:p w:rsidRPr="008150C3" w:rsidR="008150C3" w:rsidP="00EF504F" w:rsidRDefault="008150C3" w14:paraId="1D756D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424809" w:rsidP="00317CEA" w:rsidRDefault="00424809" w14:paraId="2C6B3806" w14:textId="09F73C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285114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david.laurenson@qc.cuny.edu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497AF0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718-997-5194</w:t>
            </w:r>
          </w:p>
        </w:tc>
      </w:tr>
      <w:tr w:rsidRPr="00C66F4E" w:rsidR="00703654" w:rsidTr="7862613A" w14:paraId="407291DE" w14:textId="77777777">
        <w:trPr>
          <w:trHeight w:val="630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53D900F3" w14:textId="13A52C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 xml:space="preserve">Field Placement Coordinator- </w:t>
            </w:r>
            <w:r>
              <w:br/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Educational &amp; Community Programs (and other programs)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470657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Victoria Dell'Era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594D03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PH 135A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424809" w:rsidP="00317CEA" w:rsidRDefault="00424809" w14:paraId="47A9D7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8150C3" w:rsidP="00317CEA" w:rsidRDefault="00317CEA" w14:paraId="0ADA948A" w14:textId="0ABD57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Monday-Wednesday</w:t>
            </w:r>
            <w:r w:rsidRPr="008150C3" w:rsid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 &amp;</w:t>
            </w:r>
          </w:p>
          <w:p w:rsidR="00317CEA" w:rsidP="00317CEA" w:rsidRDefault="008150C3" w14:paraId="12D32F73" w14:textId="3CE4B6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Alternating Fridays</w:t>
            </w:r>
            <w:r w:rsidRPr="008150C3" w:rsidR="00317CEA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 </w:t>
            </w:r>
            <w:r w:rsidRPr="008150C3" w:rsidR="00317CEA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 w:rsidR="00317CEA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9:00AM-5:00PM</w:t>
            </w:r>
          </w:p>
          <w:p w:rsidRPr="008150C3" w:rsidR="008150C3" w:rsidP="00317CEA" w:rsidRDefault="008150C3" w14:paraId="2D3B45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  <w:p w:rsidRPr="008150C3" w:rsidR="00424809" w:rsidP="008150C3" w:rsidRDefault="00424809" w14:paraId="7A8FA88B" w14:textId="512851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7441E3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victoria.dellera@qc.cuny.edu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1ED084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718-997-5237</w:t>
            </w:r>
          </w:p>
        </w:tc>
      </w:tr>
      <w:tr w:rsidRPr="00C66F4E" w:rsidR="00703654" w:rsidTr="7862613A" w14:paraId="41D36CA7" w14:textId="77777777">
        <w:trPr>
          <w:trHeight w:val="945"/>
        </w:trPr>
        <w:tc>
          <w:tcPr>
            <w:tcW w:w="3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0652C054" w14:textId="098B8C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Field Placement Coordinator- </w:t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br/>
            </w: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Elementary &amp; Secondary Education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2FA8FF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Evelyn Lee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0158F9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PH 135B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="7862613A" w:rsidP="7862613A" w:rsidRDefault="7862613A" w14:paraId="5519A4C0" w14:textId="0BCECE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</w:pPr>
          </w:p>
          <w:p w:rsidRPr="008150C3" w:rsidR="008150C3" w:rsidP="7862613A" w:rsidRDefault="008150C3" w14:noSpellErr="1" w14:paraId="4E309038" w14:textId="6EE9A9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</w:pP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 xml:space="preserve">Alternating Mondays &amp; </w:t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Tuesday-Thursday</w:t>
            </w:r>
            <w:r>
              <w:br/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9:00AM-</w:t>
            </w:r>
            <w:r w:rsidRPr="7862613A" w:rsidR="7862613A">
              <w:rPr>
                <w:rFonts w:ascii="Calibri" w:hAnsi="Calibri" w:eastAsia="Times New Roman" w:cs="Calibri"/>
                <w:color w:val="000000" w:themeColor="text1" w:themeTint="FF" w:themeShade="FF"/>
                <w:sz w:val="26"/>
                <w:szCs w:val="26"/>
              </w:rPr>
              <w:t>5:00PM</w:t>
            </w:r>
          </w:p>
          <w:p w:rsidRPr="008150C3" w:rsidR="008150C3" w:rsidP="7862613A" w:rsidRDefault="008150C3" w14:paraId="4D612ED4" w14:textId="4603E542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244E60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evelyn.lee@qc.cuny.edu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8150C3" w:rsidR="00317CEA" w:rsidP="00317CEA" w:rsidRDefault="00317CEA" w14:paraId="6DE33E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8150C3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718-997-5546</w:t>
            </w:r>
          </w:p>
        </w:tc>
      </w:tr>
    </w:tbl>
    <w:p w:rsidRPr="00C66F4E" w:rsidR="00C55111" w:rsidRDefault="00C55111" w14:paraId="1BC44718" w14:textId="77777777">
      <w:pPr>
        <w:rPr>
          <w:sz w:val="26"/>
          <w:szCs w:val="26"/>
        </w:rPr>
      </w:pPr>
    </w:p>
    <w:sectPr w:rsidRPr="00C66F4E" w:rsidR="00C55111" w:rsidSect="00317C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A"/>
    <w:rsid w:val="00205085"/>
    <w:rsid w:val="00317CEA"/>
    <w:rsid w:val="00424809"/>
    <w:rsid w:val="00534B5E"/>
    <w:rsid w:val="00703654"/>
    <w:rsid w:val="008150C3"/>
    <w:rsid w:val="00C55111"/>
    <w:rsid w:val="00C66F4E"/>
    <w:rsid w:val="00EF504F"/>
    <w:rsid w:val="786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3096"/>
  <w15:chartTrackingRefBased/>
  <w15:docId w15:val="{F6DE04BB-4CA3-4E08-8F83-33AC9D8B4F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Evelyn</dc:creator>
  <keywords/>
  <dc:description/>
  <lastModifiedBy>Maysaa Bazna</lastModifiedBy>
  <revision>7</revision>
  <lastPrinted>2022-09-21T20:51:00.0000000Z</lastPrinted>
  <dcterms:created xsi:type="dcterms:W3CDTF">2022-09-20T20:54:00.0000000Z</dcterms:created>
  <dcterms:modified xsi:type="dcterms:W3CDTF">2022-10-03T18:38:31.8279843Z</dcterms:modified>
</coreProperties>
</file>